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CE900" w14:textId="77777777" w:rsidR="00EC02F0" w:rsidRDefault="00EC02F0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 xml:space="preserve">DELBI- </w:t>
      </w:r>
      <w:r w:rsidR="00367FC4" w:rsidRPr="00367FC4">
        <w:rPr>
          <w:b/>
          <w:noProof/>
          <w:sz w:val="28"/>
          <w:szCs w:val="28"/>
          <w:lang w:eastAsia="de-DE"/>
        </w:rPr>
        <w:t>Bewertung</w:t>
      </w:r>
      <w:bookmarkStart w:id="0" w:name="_GoBack"/>
      <w:bookmarkEnd w:id="0"/>
    </w:p>
    <w:p w14:paraId="0BE38D87" w14:textId="5651F9D2" w:rsidR="00C454AF" w:rsidRDefault="002A0984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LEI</w:t>
      </w:r>
      <w:r w:rsidR="00EC02F0">
        <w:rPr>
          <w:b/>
          <w:noProof/>
          <w:sz w:val="28"/>
          <w:szCs w:val="28"/>
          <w:lang w:eastAsia="de-DE"/>
        </w:rPr>
        <w:t xml:space="preserve">TLINIE: </w:t>
      </w:r>
    </w:p>
    <w:p w14:paraId="33B9366E" w14:textId="77777777" w:rsidR="00EC02F0" w:rsidRDefault="00EC02F0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DATUM:</w:t>
      </w:r>
    </w:p>
    <w:p w14:paraId="6369F140" w14:textId="30F8C567" w:rsidR="00EC02F0" w:rsidRPr="00367FC4" w:rsidRDefault="00EC02F0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 xml:space="preserve">DURCH WEN: </w:t>
      </w:r>
    </w:p>
    <w:p w14:paraId="7259158A" w14:textId="77777777" w:rsidR="00367FC4" w:rsidRDefault="00EC02F0">
      <w:r>
        <w:t>Bewertung 1: Trifft überhaupt nicht zu</w:t>
      </w:r>
    </w:p>
    <w:p w14:paraId="5E9C418C" w14:textId="77777777" w:rsidR="00EC02F0" w:rsidRDefault="00EC02F0">
      <w:r>
        <w:t>Bewertung 4: Trifft uneingeschränkt zu</w:t>
      </w:r>
    </w:p>
    <w:tbl>
      <w:tblPr>
        <w:tblW w:w="9289" w:type="dxa"/>
        <w:tblInd w:w="-1" w:type="dxa"/>
        <w:tblLook w:val="00A0" w:firstRow="1" w:lastRow="0" w:firstColumn="1" w:lastColumn="0" w:noHBand="0" w:noVBand="0"/>
      </w:tblPr>
      <w:tblGrid>
        <w:gridCol w:w="818"/>
        <w:gridCol w:w="5994"/>
        <w:gridCol w:w="618"/>
        <w:gridCol w:w="628"/>
        <w:gridCol w:w="614"/>
        <w:gridCol w:w="617"/>
      </w:tblGrid>
      <w:tr w:rsidR="00367FC4" w14:paraId="520EAFEA" w14:textId="77777777" w:rsidTr="00136F69">
        <w:trPr>
          <w:trHeight w:val="625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</w:tcPr>
          <w:p w14:paraId="2B8B7FC9" w14:textId="77777777" w:rsidR="00367FC4" w:rsidRDefault="00367FC4" w:rsidP="00367FC4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21B21963" w14:textId="77777777" w:rsidR="00367FC4" w:rsidRPr="00367FC4" w:rsidRDefault="00EC02F0" w:rsidP="00367FC4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Domä</w:t>
            </w:r>
            <w:r w:rsidR="00367FC4">
              <w:rPr>
                <w:rFonts w:ascii="Calibri" w:hAnsi="Calibri" w:cs="Arial"/>
                <w:b/>
                <w:sz w:val="24"/>
                <w:szCs w:val="24"/>
              </w:rPr>
              <w:t xml:space="preserve">ne 1: </w:t>
            </w:r>
            <w:r w:rsidR="00367FC4" w:rsidRPr="00367FC4">
              <w:rPr>
                <w:rFonts w:ascii="Calibri" w:hAnsi="Calibri" w:cs="Arial"/>
                <w:b/>
                <w:sz w:val="24"/>
                <w:szCs w:val="24"/>
              </w:rPr>
              <w:t>Geltungsbereich und Zweck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4884BCDC" w14:textId="77777777" w:rsidR="00367FC4" w:rsidRDefault="00367FC4" w:rsidP="00367FC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274E3238" w14:textId="77777777" w:rsidR="00367FC4" w:rsidRDefault="00367FC4" w:rsidP="00367FC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7DE95034" w14:textId="77777777" w:rsidR="00367FC4" w:rsidRDefault="00367FC4" w:rsidP="00367FC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7AB6CE21" w14:textId="77777777" w:rsidR="00367FC4" w:rsidRDefault="00367FC4" w:rsidP="00367FC4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367FC4" w14:paraId="18068238" w14:textId="77777777" w:rsidTr="00367FC4">
        <w:trPr>
          <w:trHeight w:val="706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7F7B74" w14:textId="77777777" w:rsidR="00367FC4" w:rsidRPr="00367FC4" w:rsidRDefault="00367FC4" w:rsidP="00367FC4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AFC3A4" w14:textId="77777777" w:rsidR="00367FC4" w:rsidRPr="00367FC4" w:rsidRDefault="00367FC4" w:rsidP="00367FC4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Das Gesamtziel der Leitlinie ist differenziert beschrieben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674D326C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154C1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7944FEC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14F7EDB3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ADFC9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666B10A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72C5D092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28B46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9DF7092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7FAD4346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E4A81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4FAE3EB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67FC4" w14:paraId="3615D091" w14:textId="77777777" w:rsidTr="00367FC4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BE5BA2" w14:textId="77777777" w:rsidR="00367FC4" w:rsidRPr="00367FC4" w:rsidRDefault="00367FC4" w:rsidP="00367FC4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CE4605" w14:textId="77777777" w:rsidR="00367FC4" w:rsidRPr="00367FC4" w:rsidRDefault="00367FC4" w:rsidP="00367FC4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in der Leitlinie behandelten medizinischen Fragen/ Probleme sind differenziert beschrieben.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7DF3EF43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61046F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22ECE7C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22A1B9BB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42950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15F0257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31E2493C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E9A16B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1204196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37F34D53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0F992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BEA4997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67FC4" w14:paraId="2C8C5252" w14:textId="77777777" w:rsidTr="00367FC4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EF12AE" w14:textId="77777777" w:rsidR="00367FC4" w:rsidRDefault="00367FC4" w:rsidP="00367FC4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3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AC8C67" w14:textId="77777777" w:rsidR="00367FC4" w:rsidRDefault="00367FC4" w:rsidP="00367FC4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Die Patienten, für die die Leitlinie gelten soll, sind eindeutig beschrieben.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583981EB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933A8A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13A00A5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01223461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77F7A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840248A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2BE57B7C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C6778E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DBF0DB4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79E742B8" w14:textId="77777777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7D7B12" w14:textId="77777777" w:rsidR="00367FC4" w:rsidRDefault="00367FC4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7F77D3D" w14:textId="77777777" w:rsidR="00367FC4" w:rsidRDefault="00367F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E3EE05E" w14:textId="77777777" w:rsidR="00367FC4" w:rsidRDefault="00367FC4"/>
    <w:tbl>
      <w:tblPr>
        <w:tblW w:w="9289" w:type="dxa"/>
        <w:tblInd w:w="-1" w:type="dxa"/>
        <w:tblLook w:val="00A0" w:firstRow="1" w:lastRow="0" w:firstColumn="1" w:lastColumn="0" w:noHBand="0" w:noVBand="0"/>
      </w:tblPr>
      <w:tblGrid>
        <w:gridCol w:w="818"/>
        <w:gridCol w:w="5994"/>
        <w:gridCol w:w="618"/>
        <w:gridCol w:w="628"/>
        <w:gridCol w:w="614"/>
        <w:gridCol w:w="617"/>
      </w:tblGrid>
      <w:tr w:rsidR="00367FC4" w14:paraId="7417CB39" w14:textId="77777777" w:rsidTr="00136F69">
        <w:trPr>
          <w:trHeight w:val="625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</w:tcPr>
          <w:p w14:paraId="6D32420C" w14:textId="77777777" w:rsidR="00367FC4" w:rsidRDefault="00367FC4" w:rsidP="0041478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3C1CC6A3" w14:textId="77777777" w:rsidR="00367FC4" w:rsidRPr="00367FC4" w:rsidRDefault="00EC02F0" w:rsidP="0041478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Domä</w:t>
            </w:r>
            <w:r w:rsidR="00367FC4">
              <w:rPr>
                <w:rFonts w:ascii="Calibri" w:hAnsi="Calibri" w:cs="Arial"/>
                <w:b/>
                <w:sz w:val="24"/>
                <w:szCs w:val="24"/>
              </w:rPr>
              <w:t>ne 2: Beteiligung von Interessensgruppen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36FD33DB" w14:textId="77777777" w:rsidR="00367FC4" w:rsidRDefault="00367FC4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2ABB2DD4" w14:textId="77777777" w:rsidR="00367FC4" w:rsidRDefault="00367FC4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69D9EC9D" w14:textId="77777777" w:rsidR="00367FC4" w:rsidRDefault="00367FC4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685731A1" w14:textId="77777777" w:rsidR="00367FC4" w:rsidRDefault="00367FC4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367FC4" w14:paraId="2DFC5846" w14:textId="77777777" w:rsidTr="0041478E">
        <w:trPr>
          <w:trHeight w:val="706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DC2C76" w14:textId="77777777" w:rsidR="00367FC4" w:rsidRPr="00367FC4" w:rsidRDefault="00367FC4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4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A2944A" w14:textId="77777777" w:rsidR="00367FC4" w:rsidRPr="00367FC4" w:rsidRDefault="00367FC4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Entwicklungsgruppe der Leitlinie schließt Mitglieder aller relevanten Berufgsgruppen ein.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22A9693F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FCA87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837654F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2462191D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67638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26A2E0C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19A0A835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56B43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361BBF1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5266328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3D95B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5AC4C6A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67FC4" w14:paraId="17E045FA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D34022" w14:textId="77777777" w:rsidR="00367FC4" w:rsidRPr="00367FC4" w:rsidRDefault="00367FC4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5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5035DC" w14:textId="77777777" w:rsidR="00367FC4" w:rsidRPr="00367FC4" w:rsidRDefault="00367FC4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Ansichten und Präferenzen der Patienten wurden ermittelt.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3BE36711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F2D22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DF5B85E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24A386FD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EA2AC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07E5DF8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28B9697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7C690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C10BEE4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7345AE5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832E7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33E4B6C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67FC4" w14:paraId="56DB2F3C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E95633" w14:textId="77777777" w:rsidR="00367FC4" w:rsidRDefault="00367FC4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6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9C95DB" w14:textId="77777777" w:rsidR="00367FC4" w:rsidRDefault="00367FC4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Die Anwenderzielgruppe der Leitlinie ist definiert.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75B73CE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DB64A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1A7514B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52A653E1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65DB8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1ECB821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71BC41BB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09838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E329546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64FCA0AA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958ADA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AAC80EF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67FC4" w14:paraId="0D9CCB39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AFE58B" w14:textId="77777777" w:rsidR="00367FC4" w:rsidRDefault="00367FC4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7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05C9AE" w14:textId="77777777" w:rsidR="00367FC4" w:rsidRDefault="00367FC4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Die Leitlinie wurde in einer Pilotstudie von Mitgliedern der Anwenderzielgruppe getestet.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65FFDAF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6FD4A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3813DAF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0DD157AA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81C45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31CCB02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38335DF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4D2AE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5A79C6D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367FC4" w14:paraId="7A29E3D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8CC14" w14:textId="77777777" w:rsidR="00367FC4" w:rsidRDefault="00367FC4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417BC3A" w14:textId="77777777" w:rsidR="00367FC4" w:rsidRDefault="00367FC4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32D0E7E" w14:textId="77777777" w:rsidR="00EC02F0" w:rsidRDefault="00EC02F0">
      <w:pPr>
        <w:rPr>
          <w:noProof/>
          <w:lang w:eastAsia="de-DE"/>
        </w:rPr>
      </w:pPr>
    </w:p>
    <w:p w14:paraId="0291C7E0" w14:textId="77777777" w:rsidR="003E01F5" w:rsidRDefault="00EC02F0">
      <w:pPr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14:paraId="2DAD9685" w14:textId="77777777" w:rsidR="00136F69" w:rsidRDefault="00136F69" w:rsidP="00136F69">
      <w:r>
        <w:lastRenderedPageBreak/>
        <w:t>Bewertung 1: Trifft überhaupt nicht zu</w:t>
      </w:r>
    </w:p>
    <w:p w14:paraId="7774445B" w14:textId="77777777" w:rsidR="00136F69" w:rsidRDefault="00136F69">
      <w:r>
        <w:t>Bewertung 4: Trifft uneingeschränkt zu</w:t>
      </w:r>
    </w:p>
    <w:tbl>
      <w:tblPr>
        <w:tblW w:w="9289" w:type="dxa"/>
        <w:tblInd w:w="-1" w:type="dxa"/>
        <w:tblLook w:val="00A0" w:firstRow="1" w:lastRow="0" w:firstColumn="1" w:lastColumn="0" w:noHBand="0" w:noVBand="0"/>
      </w:tblPr>
      <w:tblGrid>
        <w:gridCol w:w="818"/>
        <w:gridCol w:w="5994"/>
        <w:gridCol w:w="618"/>
        <w:gridCol w:w="628"/>
        <w:gridCol w:w="614"/>
        <w:gridCol w:w="617"/>
      </w:tblGrid>
      <w:tr w:rsidR="00EC02F0" w14:paraId="5CF0C2DB" w14:textId="77777777" w:rsidTr="00136F69">
        <w:trPr>
          <w:trHeight w:val="625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</w:tcPr>
          <w:p w14:paraId="426F584F" w14:textId="77777777" w:rsidR="00EC02F0" w:rsidRDefault="00EC02F0" w:rsidP="0041478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449BB547" w14:textId="77777777" w:rsidR="00EC02F0" w:rsidRPr="00367FC4" w:rsidRDefault="00EC02F0" w:rsidP="00EC02F0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Domäne 3: Methodologische Exaktheit der Leitlinien-Entwicklung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248631D2" w14:textId="77777777" w:rsidR="00EC02F0" w:rsidRDefault="00EC02F0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4B3214A3" w14:textId="77777777" w:rsidR="00EC02F0" w:rsidRDefault="00EC02F0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5B4E98C4" w14:textId="77777777" w:rsidR="00EC02F0" w:rsidRDefault="00EC02F0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71477217" w14:textId="77777777" w:rsidR="00EC02F0" w:rsidRDefault="00EC02F0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EC02F0" w14:paraId="30EEE58E" w14:textId="77777777" w:rsidTr="0041478E">
        <w:trPr>
          <w:trHeight w:val="706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037FB" w14:textId="77777777" w:rsidR="00EC02F0" w:rsidRPr="00367FC4" w:rsidRDefault="00EC02F0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8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206BA8" w14:textId="77777777" w:rsidR="00EC02F0" w:rsidRPr="00367FC4" w:rsidRDefault="00EC02F0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Bei der Suche nach der Evidenz wurden systematische Methoden angewandt.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499558E1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ECCD8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17F847C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6A41B58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A4D3C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5DD4934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641C4BD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E338C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C954F1E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2FB5731C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90298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F0DD69B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02F0" w14:paraId="68794B4C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E94BFB" w14:textId="77777777" w:rsidR="00EC02F0" w:rsidRPr="00367FC4" w:rsidRDefault="00EC02F0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9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14BC65" w14:textId="77777777" w:rsidR="00EC02F0" w:rsidRPr="00367FC4" w:rsidRDefault="00EC02F0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Kriterien für die Auswahl der Evidenz sind klar beschrieben.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46550E4B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8C2ADC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8121AF4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2A3D179C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0D5F5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4BF7C0A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27DB04E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6403C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857FA39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2EBEB71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70A31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582DD86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02F0" w14:paraId="46365129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4A98D9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10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D68870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Die zur Formulierung der Empfehlung verwendeten Methoden sind klar beschrieben.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319F3EB2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CEEBA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5350682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39F483E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78CE2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47531E5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05605BF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81D7E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CB5E45B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1511F9EF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66308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DADF8FF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02F0" w14:paraId="55B1A9A1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D47BEB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11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A2C108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Bei der Formulierung der Empfehlungen wurden gesundheitlicher Nutzen, Nebenwirkungen und Risiken berücksichtigt.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0ED5E226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447DD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E517ED5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37DB291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B7F9A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DC316CA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00D2194D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E2443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721554C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3A1DF384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21288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A13D3D0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02F0" w14:paraId="57F19353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C561E1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12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48A6C9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Die Verbindung zwischen Empfehlungen und der zugrunde liegenden Evidenz ist explizit dargestellt.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05E05F37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337A1C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BB168B2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123F6CE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A327B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641BA0E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77F9A902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B6049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FD59F6C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399BCBBF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1C915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8E4432B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02F0" w14:paraId="14FBCD9A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DB4A9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13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8AB9C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Die Leitlinie ist vor ihrer Veröffentlichung durch externe Experten begutachtet worden.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03CD7A8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C4EF3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CE13924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088678B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A2691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9D10D59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30CD043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F9CA26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426DDB0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5F9014DB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37584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57CEF79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02F0" w14:paraId="459A0F53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0B3BDA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14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03E8CC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Ein Verfahren zur Aktualisierung der Leitlinie ist angegeben.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078EC15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06A257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A9C095D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286E495F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FF7B3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A0195F5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27213069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2A6AE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F4B05C2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03580E11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8C69B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42048E9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24AC695" w14:textId="77777777" w:rsidR="003E01F5" w:rsidRDefault="003E01F5"/>
    <w:tbl>
      <w:tblPr>
        <w:tblW w:w="9289" w:type="dxa"/>
        <w:tblInd w:w="-1" w:type="dxa"/>
        <w:tblLook w:val="00A0" w:firstRow="1" w:lastRow="0" w:firstColumn="1" w:lastColumn="0" w:noHBand="0" w:noVBand="0"/>
      </w:tblPr>
      <w:tblGrid>
        <w:gridCol w:w="818"/>
        <w:gridCol w:w="5994"/>
        <w:gridCol w:w="618"/>
        <w:gridCol w:w="628"/>
        <w:gridCol w:w="614"/>
        <w:gridCol w:w="617"/>
      </w:tblGrid>
      <w:tr w:rsidR="00EC02F0" w14:paraId="0F3A8667" w14:textId="77777777" w:rsidTr="00136F69">
        <w:trPr>
          <w:trHeight w:val="625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</w:tcPr>
          <w:p w14:paraId="49B11D64" w14:textId="77777777" w:rsidR="00EC02F0" w:rsidRDefault="00EC02F0" w:rsidP="0041478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2AC1684F" w14:textId="77777777" w:rsidR="00EC02F0" w:rsidRPr="00367FC4" w:rsidRDefault="00EC02F0" w:rsidP="00EC02F0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Domäne 4: Klarheit und Gestaltung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58CB7684" w14:textId="77777777" w:rsidR="00EC02F0" w:rsidRDefault="00EC02F0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108E7B4D" w14:textId="77777777" w:rsidR="00EC02F0" w:rsidRDefault="00EC02F0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451CE82D" w14:textId="77777777" w:rsidR="00EC02F0" w:rsidRDefault="00EC02F0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0103F0D3" w14:textId="77777777" w:rsidR="00EC02F0" w:rsidRDefault="00EC02F0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EC02F0" w14:paraId="4231EB87" w14:textId="77777777" w:rsidTr="0041478E">
        <w:trPr>
          <w:trHeight w:val="706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42D64A" w14:textId="77777777" w:rsidR="00EC02F0" w:rsidRPr="00367FC4" w:rsidRDefault="00EC02F0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15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23B50E" w14:textId="77777777" w:rsidR="00EC02F0" w:rsidRPr="00367FC4" w:rsidRDefault="00EC02F0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Empfehlungen der Leitlinie sind spezifisch und eindeutig.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1F1AD4F5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5A5E9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3687166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1DE33C3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35150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188B3E9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705AC239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ACD81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4DA0847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13DA09E6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C8A80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EBA7547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02F0" w14:paraId="3908B182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255F81" w14:textId="77777777" w:rsidR="00EC02F0" w:rsidRPr="00367FC4" w:rsidRDefault="00EC02F0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16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CD99F4" w14:textId="77777777" w:rsidR="00EC02F0" w:rsidRPr="00367FC4" w:rsidRDefault="002140D5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verschiedenen Handlungsoptionen für das Versorgungsproblem sind dargestellt.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03A1D7D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7E10F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2E303D6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3400CF74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71EAF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E23719B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707B791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A0054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BE27599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59420CF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6589B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5F87E0E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02F0" w14:paraId="7D158969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8E9A93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17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CCC4C9" w14:textId="77777777" w:rsidR="00EC02F0" w:rsidRDefault="002140D5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Schlüsselempfehlungen der Leitlinie sind leicht zu identifizieren.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6EC759A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A5FC29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0C76BAB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4DD57786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A7489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1571BA9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2F43D187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CDCEA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7C9FDAF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190AB772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61403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B2C49BC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C02F0" w14:paraId="649D2F23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45725D" w14:textId="77777777" w:rsidR="00EC02F0" w:rsidRDefault="00EC02F0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18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411EF3" w14:textId="77777777" w:rsidR="00EC02F0" w:rsidRDefault="002140D5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Es exitieren Instrumente bzw. Materialien, die die Anwendung der Leitlinie unterstützen.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7D990BAC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CF67E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361C5C2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79221E06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CA27C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CE6C81D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55658BCB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7C4CC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3B0C1BD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EC02F0" w14:paraId="2837ECC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54515" w14:textId="77777777" w:rsidR="00EC02F0" w:rsidRDefault="00EC02F0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4845AD4" w14:textId="77777777" w:rsidR="00EC02F0" w:rsidRDefault="00EC02F0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D262D6C" w14:textId="77777777" w:rsidR="002140D5" w:rsidRDefault="002140D5"/>
    <w:p w14:paraId="3CA99506" w14:textId="77777777" w:rsidR="002140D5" w:rsidRDefault="002140D5">
      <w:r>
        <w:br w:type="page"/>
      </w:r>
    </w:p>
    <w:p w14:paraId="50C6ECB5" w14:textId="77777777" w:rsidR="00136F69" w:rsidRDefault="00136F69" w:rsidP="00136F69">
      <w:r>
        <w:lastRenderedPageBreak/>
        <w:t>Bewertung 1: Trifft überhaupt nicht zu</w:t>
      </w:r>
    </w:p>
    <w:p w14:paraId="7A73BA4F" w14:textId="77777777" w:rsidR="003E01F5" w:rsidRDefault="00136F69">
      <w:r>
        <w:t>Bewertung 4: Trifft uneingeschränkt zu</w:t>
      </w:r>
    </w:p>
    <w:tbl>
      <w:tblPr>
        <w:tblW w:w="9289" w:type="dxa"/>
        <w:tblInd w:w="-1" w:type="dxa"/>
        <w:tblLook w:val="00A0" w:firstRow="1" w:lastRow="0" w:firstColumn="1" w:lastColumn="0" w:noHBand="0" w:noVBand="0"/>
      </w:tblPr>
      <w:tblGrid>
        <w:gridCol w:w="818"/>
        <w:gridCol w:w="5994"/>
        <w:gridCol w:w="618"/>
        <w:gridCol w:w="628"/>
        <w:gridCol w:w="614"/>
        <w:gridCol w:w="617"/>
      </w:tblGrid>
      <w:tr w:rsidR="002140D5" w14:paraId="7FBF8BAD" w14:textId="77777777" w:rsidTr="00136F69">
        <w:trPr>
          <w:trHeight w:val="625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</w:tcPr>
          <w:p w14:paraId="44BF71BE" w14:textId="77777777" w:rsidR="002140D5" w:rsidRDefault="002140D5" w:rsidP="0041478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7F7B6867" w14:textId="77777777" w:rsidR="002140D5" w:rsidRPr="00367FC4" w:rsidRDefault="002140D5" w:rsidP="0095069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Domäne 5: </w:t>
            </w:r>
            <w:r w:rsidR="00950696">
              <w:rPr>
                <w:rFonts w:ascii="Calibri" w:hAnsi="Calibri" w:cs="Arial"/>
                <w:b/>
                <w:sz w:val="24"/>
                <w:szCs w:val="24"/>
              </w:rPr>
              <w:t>Generalle Anwendbarkeit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3C612437" w14:textId="77777777" w:rsidR="002140D5" w:rsidRDefault="002140D5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75B721ED" w14:textId="77777777" w:rsidR="002140D5" w:rsidRDefault="002140D5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0D9D7A09" w14:textId="77777777" w:rsidR="002140D5" w:rsidRDefault="002140D5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6D5F6556" w14:textId="77777777" w:rsidR="002140D5" w:rsidRDefault="002140D5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2140D5" w14:paraId="39ABABED" w14:textId="77777777" w:rsidTr="0041478E">
        <w:trPr>
          <w:trHeight w:val="706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5E5A5D" w14:textId="77777777" w:rsidR="002140D5" w:rsidRPr="00367FC4" w:rsidRDefault="00950696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19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BD9EFE" w14:textId="77777777" w:rsidR="002140D5" w:rsidRPr="00367FC4" w:rsidRDefault="00950696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möglichen organisatorischen Barrieren gegenüber der Anwendung der Empfehlungen werden diskutiert.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6515D9C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893DD5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24FEF53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657D1B56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D02B2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B8EA6AF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7E7BE18B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D4563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8897FD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304AB82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BC6EA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D8886E4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140D5" w14:paraId="17DB92CB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EF6770" w14:textId="77777777" w:rsidR="002140D5" w:rsidRPr="00367FC4" w:rsidRDefault="002140D5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</w:t>
            </w:r>
            <w:r w:rsidR="00950696">
              <w:rPr>
                <w:rFonts w:ascii="Calibri" w:hAnsi="Calibri" w:cs="Arial"/>
                <w:noProof/>
              </w:rPr>
              <w:t>0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5FD9FA" w14:textId="77777777" w:rsidR="002140D5" w:rsidRPr="00367FC4" w:rsidRDefault="00950696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durch die Anwendung der Empfehlungen der Leitlinie möglicherweise entstehenden finanziellen Auswirkungen werden berücksichtigt.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28B8421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3A1EB1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FCC6BBC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6625CF5A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DDD0C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390A029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0922996D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D3762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F649097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7A333C78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BA7DB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AA3C57A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140D5" w14:paraId="24AC3907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9B356F" w14:textId="77777777" w:rsidR="002140D5" w:rsidRDefault="00950696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21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5DCC4D" w14:textId="77777777" w:rsidR="002140D5" w:rsidRDefault="00950696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Die Leitlinie benennt wesentliche Messgrößen für das Monitoring und/ oder die Überprüfungskriterien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21FBA2C4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36BCE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DA00674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049221E2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47466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52A90BF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01E7C1FC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FF1AF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3099A51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2140D5" w14:paraId="38370967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71F0FE" w14:textId="77777777" w:rsidR="002140D5" w:rsidRDefault="002140D5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270990C" w14:textId="77777777" w:rsidR="002140D5" w:rsidRDefault="002140D5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E1488F2" w14:textId="77777777" w:rsidR="002140D5" w:rsidRDefault="002140D5"/>
    <w:tbl>
      <w:tblPr>
        <w:tblW w:w="9289" w:type="dxa"/>
        <w:tblInd w:w="-1" w:type="dxa"/>
        <w:tblLook w:val="00A0" w:firstRow="1" w:lastRow="0" w:firstColumn="1" w:lastColumn="0" w:noHBand="0" w:noVBand="0"/>
      </w:tblPr>
      <w:tblGrid>
        <w:gridCol w:w="818"/>
        <w:gridCol w:w="5994"/>
        <w:gridCol w:w="618"/>
        <w:gridCol w:w="628"/>
        <w:gridCol w:w="614"/>
        <w:gridCol w:w="617"/>
      </w:tblGrid>
      <w:tr w:rsidR="00950696" w14:paraId="597126EF" w14:textId="77777777" w:rsidTr="00136F69">
        <w:trPr>
          <w:trHeight w:val="625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</w:tcPr>
          <w:p w14:paraId="74D6B016" w14:textId="77777777" w:rsidR="00950696" w:rsidRDefault="00950696" w:rsidP="0041478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6B2E25B7" w14:textId="77777777" w:rsidR="00950696" w:rsidRPr="00367FC4" w:rsidRDefault="00950696" w:rsidP="0095069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Domäne 6: Redaktionelle Unabhängigkeit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6469C2B5" w14:textId="77777777" w:rsidR="00950696" w:rsidRDefault="00950696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485F82E1" w14:textId="77777777" w:rsidR="00950696" w:rsidRDefault="00950696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132CC583" w14:textId="77777777" w:rsidR="00950696" w:rsidRDefault="00950696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37A1E8EA" w14:textId="77777777" w:rsidR="00950696" w:rsidRDefault="00950696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950696" w14:paraId="75923AC4" w14:textId="77777777" w:rsidTr="0041478E">
        <w:trPr>
          <w:trHeight w:val="706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EF7511" w14:textId="77777777" w:rsidR="00950696" w:rsidRPr="00367FC4" w:rsidRDefault="00950696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22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6AE9A3" w14:textId="77777777" w:rsidR="00950696" w:rsidRPr="00367FC4" w:rsidRDefault="00950696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Leitlinie ist redaktionell von der (den) finanzierenden Organisationen(en) unabhängig.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32EE5D3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1F19A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D79D5C6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2DADE996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0AF6E1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3E6DCCA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7CE17944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0D4D3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0F62501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65E28149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68895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D86C076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0696" w14:paraId="445E2862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E5717C" w14:textId="77777777" w:rsidR="00950696" w:rsidRPr="00367FC4" w:rsidRDefault="00950696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23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3F5453" w14:textId="77777777" w:rsidR="00950696" w:rsidRPr="00367FC4" w:rsidRDefault="00950696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Interessenskonflikte von Mitgliedern der Leitlinienentwicklungsgruppe wurden dokumentiert.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104602D6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2C96B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E7940C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5FC2C572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77511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E1D9010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4C3683D7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C93FF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26C9FA7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32529271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5AD9E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4C8BF43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B401689" w14:textId="77777777" w:rsidR="00950696" w:rsidRDefault="00950696"/>
    <w:tbl>
      <w:tblPr>
        <w:tblW w:w="9289" w:type="dxa"/>
        <w:tblInd w:w="-1" w:type="dxa"/>
        <w:tblLook w:val="00A0" w:firstRow="1" w:lastRow="0" w:firstColumn="1" w:lastColumn="0" w:noHBand="0" w:noVBand="0"/>
      </w:tblPr>
      <w:tblGrid>
        <w:gridCol w:w="818"/>
        <w:gridCol w:w="5994"/>
        <w:gridCol w:w="618"/>
        <w:gridCol w:w="628"/>
        <w:gridCol w:w="614"/>
        <w:gridCol w:w="617"/>
      </w:tblGrid>
      <w:tr w:rsidR="00950696" w14:paraId="3E09EF43" w14:textId="77777777" w:rsidTr="00136F69">
        <w:trPr>
          <w:trHeight w:val="625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</w:tcPr>
          <w:p w14:paraId="14AD64EE" w14:textId="77777777" w:rsidR="00950696" w:rsidRDefault="00950696" w:rsidP="0041478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5B05CC4F" w14:textId="77777777" w:rsidR="00950696" w:rsidRPr="00367FC4" w:rsidRDefault="00950696" w:rsidP="002F798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Domäne 7: </w:t>
            </w:r>
            <w:r w:rsidR="002F798E">
              <w:rPr>
                <w:rFonts w:ascii="Calibri" w:hAnsi="Calibri" w:cs="Arial"/>
                <w:b/>
                <w:sz w:val="24"/>
                <w:szCs w:val="24"/>
              </w:rPr>
              <w:t>Anwendbarkeit im deutschen Gesundheitssystem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087BE857" w14:textId="77777777" w:rsidR="00950696" w:rsidRDefault="00950696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148D0BD4" w14:textId="77777777" w:rsidR="00950696" w:rsidRDefault="00950696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020B7CAA" w14:textId="77777777" w:rsidR="00950696" w:rsidRDefault="00950696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0DBA4586" w14:textId="77777777" w:rsidR="00950696" w:rsidRDefault="00950696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950696" w14:paraId="47BC7954" w14:textId="77777777" w:rsidTr="0041478E">
        <w:trPr>
          <w:trHeight w:val="706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2CB60F" w14:textId="77777777" w:rsidR="00950696" w:rsidRPr="00367FC4" w:rsidRDefault="00950696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24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511353" w14:textId="77777777" w:rsidR="00950696" w:rsidRPr="00367FC4" w:rsidRDefault="002F798E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Es liegen Empfehlungen zu präventiven, diagnostischen, therapeutischen und rehabilitativen Maßnahmen in den verschiedenen Versorgungsbereichen vor.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4D9A0C75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F21A2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9DCBEB8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0FB5096D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D66FF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F374456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5C501B01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55162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828DFB1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3F27A0A6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A331D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E4AD439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0696" w14:paraId="1E330F12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8777A4" w14:textId="77777777" w:rsidR="00950696" w:rsidRPr="00367FC4" w:rsidRDefault="00950696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25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05862C" w14:textId="77777777" w:rsidR="00950696" w:rsidRPr="00367FC4" w:rsidRDefault="002F798E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Es existieren Angaben, welche Maßnahmen unzweckmäßig, überflüssig oder obsolet erscheinen.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46BEBFED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93DA4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ED5D0F9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2D06BDEA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EAD30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6B08BAD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7B8BC13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B6B99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B8160AF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1FF14E1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6E879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74C8911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0696" w14:paraId="5015AF47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D5DA5E" w14:textId="77777777" w:rsidR="00950696" w:rsidRDefault="00950696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26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26FDCC" w14:textId="77777777" w:rsidR="00950696" w:rsidRDefault="002F798E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Die klinische Information der Leitlinie ist so organisiert, dass der Ablauf des medizinischen Entscheidungsprozesses systematisch nachvollzogen wird und schnell erfassbar ist.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788F3C5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3570C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A0A3B9B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6694DC49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D8219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7D3C93D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20A4E3B5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C1882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0C05E3C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6011D514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C0894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7284CC3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0696" w14:paraId="225B2FF6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F219D9" w14:textId="77777777" w:rsidR="00950696" w:rsidRDefault="00950696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27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D6789D" w14:textId="77777777" w:rsidR="00950696" w:rsidRDefault="00895562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Es ist eine Strategie/ ein Konzept für die einfach Zugänglichkeit und für die Verbreitung der Leitlinie dargelegt.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6D19879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E16B3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772F53D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30C0524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6C8C0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D224B08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6EF2668B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563CD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454CFBD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6ED4CBD1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27F92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49C1193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0696" w14:paraId="3C2A0E4F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4BB813" w14:textId="77777777" w:rsidR="00950696" w:rsidRDefault="00950696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28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E18439" w14:textId="77777777" w:rsidR="00950696" w:rsidRDefault="00895562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Ein Konzept zur Implementierung der Leitlinie wird beschrieben.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302CC591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A57F3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0A41FAC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3E70320B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5FD4B6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3CA76F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23B5A78C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04C8E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AE97609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7E829B85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1F862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39527F0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50696" w14:paraId="25058D34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73CABC" w14:textId="77777777" w:rsidR="00950696" w:rsidRDefault="00950696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29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356690" w14:textId="77777777" w:rsidR="00950696" w:rsidRDefault="00895562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Der Leitlinien ist eine Beschreibung zum methodischen Vorgehen (Leitlinien-Report) hinterlegt.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23FB77A7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C7B1A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12A0808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66AD945F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2BD86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C21EBE3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722039F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63221B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95C1ECE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950696" w14:paraId="05B81A2D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6A4AB" w14:textId="77777777" w:rsidR="00950696" w:rsidRDefault="00950696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2D0F2F7" w14:textId="77777777" w:rsidR="00950696" w:rsidRDefault="00950696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06C275" w14:textId="77777777" w:rsidR="00895562" w:rsidRDefault="00895562"/>
    <w:p w14:paraId="5B5EE6AF" w14:textId="77777777" w:rsidR="00136F69" w:rsidRDefault="00136F69" w:rsidP="00136F69">
      <w:r>
        <w:lastRenderedPageBreak/>
        <w:t>Bewertung 1: Trifft überhaupt nicht zu</w:t>
      </w:r>
    </w:p>
    <w:p w14:paraId="62C49BCB" w14:textId="77777777" w:rsidR="00895562" w:rsidRDefault="00136F69">
      <w:r>
        <w:t>Bewertung 4: Trifft uneingeschränkt zu</w:t>
      </w:r>
    </w:p>
    <w:tbl>
      <w:tblPr>
        <w:tblW w:w="9289" w:type="dxa"/>
        <w:tblInd w:w="-1" w:type="dxa"/>
        <w:tblLook w:val="00A0" w:firstRow="1" w:lastRow="0" w:firstColumn="1" w:lastColumn="0" w:noHBand="0" w:noVBand="0"/>
      </w:tblPr>
      <w:tblGrid>
        <w:gridCol w:w="818"/>
        <w:gridCol w:w="5994"/>
        <w:gridCol w:w="618"/>
        <w:gridCol w:w="628"/>
        <w:gridCol w:w="614"/>
        <w:gridCol w:w="617"/>
      </w:tblGrid>
      <w:tr w:rsidR="00895562" w14:paraId="534977DE" w14:textId="77777777" w:rsidTr="00136F69">
        <w:trPr>
          <w:trHeight w:val="625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</w:tcPr>
          <w:p w14:paraId="2B999AE1" w14:textId="77777777" w:rsidR="00895562" w:rsidRDefault="00895562" w:rsidP="0041478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3ED7854D" w14:textId="77777777" w:rsidR="00895562" w:rsidRPr="00367FC4" w:rsidRDefault="00895562" w:rsidP="0041478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Domäne 8: Anwendbarkeit im deutschen Gesundheitssystem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6D21B376" w14:textId="77777777" w:rsidR="00895562" w:rsidRDefault="00895562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40EEA390" w14:textId="77777777" w:rsidR="00895562" w:rsidRDefault="00895562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1E05A228" w14:textId="77777777" w:rsidR="00895562" w:rsidRDefault="00895562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CCFF"/>
            <w:vAlign w:val="center"/>
          </w:tcPr>
          <w:p w14:paraId="592AA003" w14:textId="77777777" w:rsidR="00895562" w:rsidRDefault="00895562" w:rsidP="0041478E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895562" w14:paraId="0E0666DB" w14:textId="77777777" w:rsidTr="0041478E">
        <w:trPr>
          <w:trHeight w:val="706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886540" w14:textId="77777777" w:rsidR="00895562" w:rsidRPr="00367FC4" w:rsidRDefault="00895562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30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A12DC7" w14:textId="77777777" w:rsidR="00895562" w:rsidRPr="00367FC4" w:rsidRDefault="00895562" w:rsidP="00895562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Bei der Suche nach existierenden Leitlinien wurden systematische Methoden angewandt.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5694D2E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609DB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66ABDAF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3B842DB4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BA209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8DA2496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62BFA559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A724C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D373C11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0A2D933F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8583A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1769A34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95562" w14:paraId="396E0054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A4883F" w14:textId="77777777" w:rsidR="00895562" w:rsidRPr="00367FC4" w:rsidRDefault="00895562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31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0BA491" w14:textId="77777777" w:rsidR="00895562" w:rsidRPr="00367FC4" w:rsidRDefault="00895562" w:rsidP="0041478E">
            <w:pPr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Die Auswahl der als Evidenzquellen verwendeten Leitlinien (sogenannte Quellleitlinien) ist transparent und explizit begründet.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6BC1059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513B0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6FFD2E8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7D607DC0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B0DE1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9C52941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1477FEB6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CA238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A7340B7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50CCE794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699F4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FDCEC9C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95562" w14:paraId="0CDFE3AF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0F6052" w14:textId="77777777" w:rsidR="00895562" w:rsidRDefault="00895562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32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EF0069" w14:textId="77777777" w:rsidR="00895562" w:rsidRDefault="00895562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Die Qualität der Quellleitlinien wurden überprüft.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7F7779FB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EF6EB8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58F9D07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24902FF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7DF5A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A8C5638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646B22BD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46D20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D209CC0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60DB80F9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2A67C3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FEFC831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95562" w14:paraId="3813E41E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2E68ED" w14:textId="77777777" w:rsidR="00895562" w:rsidRDefault="00895562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33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7BEFFE" w14:textId="77777777" w:rsidR="00895562" w:rsidRDefault="00895562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Es wurden systematische Aktualisierungsrecherchen zu den Quellleitlinien durchgeführt.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1256B509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296F9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36BE74C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5CAB278E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51DF4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D194DA0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76D7A5B4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3C133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9FCE4F9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5761F06B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E90498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351115C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95562" w14:paraId="332ED66B" w14:textId="77777777" w:rsidTr="0041478E">
        <w:trPr>
          <w:trHeight w:val="707"/>
        </w:trPr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2329BD" w14:textId="77777777" w:rsidR="00895562" w:rsidRDefault="00895562" w:rsidP="0041478E">
            <w:pPr>
              <w:spacing w:after="0" w:line="240" w:lineRule="auto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>34</w:t>
            </w:r>
          </w:p>
        </w:tc>
        <w:tc>
          <w:tcPr>
            <w:tcW w:w="5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052581" w14:textId="77777777" w:rsidR="00895562" w:rsidRDefault="00895562" w:rsidP="0041478E">
            <w:pPr>
              <w:spacing w:after="0" w:line="240" w:lineRule="auto"/>
              <w:rPr>
                <w:rFonts w:ascii="Calibri" w:hAnsi="Calibri" w:cs="Arial"/>
                <w:noProof/>
                <w:szCs w:val="24"/>
              </w:rPr>
            </w:pPr>
            <w:r>
              <w:rPr>
                <w:rFonts w:ascii="Calibri" w:hAnsi="Calibri" w:cs="Arial"/>
                <w:noProof/>
                <w:szCs w:val="24"/>
              </w:rPr>
              <w:t>Modifikationen von Empfehlungen der Quellleitlinien sind eindeutig benannt und begründet.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2FB0FAEC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CAACB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3970D05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2DD09F44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DB5820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77AACCD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6281CBCA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43F7AE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873EEB5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283" w:type="dxa"/>
              <w:jc w:val="center"/>
              <w:tblLook w:val="04A0" w:firstRow="1" w:lastRow="0" w:firstColumn="1" w:lastColumn="0" w:noHBand="0" w:noVBand="1"/>
            </w:tblPr>
            <w:tblGrid>
              <w:gridCol w:w="283"/>
            </w:tblGrid>
            <w:tr w:rsidR="00895562" w14:paraId="51E81C93" w14:textId="77777777" w:rsidTr="0041478E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9965EE" w14:textId="77777777" w:rsidR="00895562" w:rsidRDefault="00895562" w:rsidP="0041478E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09D0753" w14:textId="77777777" w:rsidR="00895562" w:rsidRDefault="00895562" w:rsidP="004147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E4837D" w14:textId="77777777" w:rsidR="00895562" w:rsidRDefault="00895562"/>
    <w:sectPr w:rsidR="0089556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20C0" w14:textId="77777777" w:rsidR="003F23C0" w:rsidRDefault="003F23C0" w:rsidP="00EC02F0">
      <w:pPr>
        <w:spacing w:after="0" w:line="240" w:lineRule="auto"/>
      </w:pPr>
      <w:r>
        <w:separator/>
      </w:r>
    </w:p>
  </w:endnote>
  <w:endnote w:type="continuationSeparator" w:id="0">
    <w:p w14:paraId="0050452A" w14:textId="77777777" w:rsidR="003F23C0" w:rsidRDefault="003F23C0" w:rsidP="00EC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062321"/>
      <w:docPartObj>
        <w:docPartGallery w:val="Page Numbers (Bottom of Page)"/>
        <w:docPartUnique/>
      </w:docPartObj>
    </w:sdtPr>
    <w:sdtEndPr/>
    <w:sdtContent>
      <w:p w14:paraId="2EEBC606" w14:textId="77777777" w:rsidR="00EC02F0" w:rsidRDefault="00EC02F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84">
          <w:rPr>
            <w:noProof/>
          </w:rPr>
          <w:t>4</w:t>
        </w:r>
        <w:r>
          <w:fldChar w:fldCharType="end"/>
        </w:r>
      </w:p>
    </w:sdtContent>
  </w:sdt>
  <w:p w14:paraId="2618AF4B" w14:textId="77777777" w:rsidR="00EC02F0" w:rsidRDefault="00EC02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0BF6" w14:textId="77777777" w:rsidR="003F23C0" w:rsidRDefault="003F23C0" w:rsidP="00EC02F0">
      <w:pPr>
        <w:spacing w:after="0" w:line="240" w:lineRule="auto"/>
      </w:pPr>
      <w:r>
        <w:separator/>
      </w:r>
    </w:p>
  </w:footnote>
  <w:footnote w:type="continuationSeparator" w:id="0">
    <w:p w14:paraId="1362C0BE" w14:textId="77777777" w:rsidR="003F23C0" w:rsidRDefault="003F23C0" w:rsidP="00EC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91F49"/>
    <w:multiLevelType w:val="hybridMultilevel"/>
    <w:tmpl w:val="5C5CB230"/>
    <w:lvl w:ilvl="0" w:tplc="F906017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F0926"/>
    <w:multiLevelType w:val="multilevel"/>
    <w:tmpl w:val="57222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F5"/>
    <w:rsid w:val="00136F69"/>
    <w:rsid w:val="002140D5"/>
    <w:rsid w:val="002A0984"/>
    <w:rsid w:val="002F798E"/>
    <w:rsid w:val="00336F4B"/>
    <w:rsid w:val="00366E29"/>
    <w:rsid w:val="00367FC4"/>
    <w:rsid w:val="003E01F5"/>
    <w:rsid w:val="003F23C0"/>
    <w:rsid w:val="004F2691"/>
    <w:rsid w:val="00895562"/>
    <w:rsid w:val="00950696"/>
    <w:rsid w:val="00C454AF"/>
    <w:rsid w:val="00EC02F0"/>
    <w:rsid w:val="00E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CB10D"/>
  <w15:docId w15:val="{59E7C5EA-B619-4A6A-A173-300867B5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1F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367FC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367FC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2F0"/>
  </w:style>
  <w:style w:type="paragraph" w:styleId="Fuzeile">
    <w:name w:val="footer"/>
    <w:basedOn w:val="Standard"/>
    <w:link w:val="FuzeileZchn"/>
    <w:uiPriority w:val="99"/>
    <w:unhideWhenUsed/>
    <w:rsid w:val="00EC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DZNE e.V.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dholle</dc:creator>
  <cp:lastModifiedBy>Katharina Steinhauer</cp:lastModifiedBy>
  <cp:revision>2</cp:revision>
  <dcterms:created xsi:type="dcterms:W3CDTF">2018-10-10T08:28:00Z</dcterms:created>
  <dcterms:modified xsi:type="dcterms:W3CDTF">2018-10-10T08:28:00Z</dcterms:modified>
</cp:coreProperties>
</file>